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0299" w14:textId="77777777" w:rsidR="008010E4" w:rsidRPr="008570C0" w:rsidRDefault="008010E4"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08356540" w14:textId="77777777" w:rsidR="008010E4" w:rsidRPr="008570C0" w:rsidRDefault="008010E4"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037A0E89" w14:textId="77777777" w:rsidR="008010E4" w:rsidRPr="008570C0" w:rsidRDefault="008010E4"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7C8C5FC7" w14:textId="77777777" w:rsidR="008010E4" w:rsidRPr="008570C0" w:rsidRDefault="008010E4"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30435678" w14:textId="77777777" w:rsidR="008010E4" w:rsidRPr="008570C0" w:rsidRDefault="008010E4"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EB0434">
        <w:rPr>
          <w:rFonts w:ascii="Leelawadee UI" w:hAnsi="Leelawadee UI" w:cs="Leelawadee UI"/>
          <w:b/>
          <w:bCs/>
          <w:noProof/>
          <w:sz w:val="18"/>
          <w:szCs w:val="18"/>
        </w:rPr>
        <w:t>OPD/CMD/SC-58/2023</w:t>
      </w:r>
    </w:p>
    <w:p w14:paraId="22591921" w14:textId="77777777" w:rsidR="008010E4" w:rsidRPr="008570C0" w:rsidRDefault="008010E4" w:rsidP="00112D7B">
      <w:pPr>
        <w:spacing w:after="0" w:line="240" w:lineRule="auto"/>
        <w:jc w:val="center"/>
        <w:rPr>
          <w:rFonts w:ascii="Leelawadee UI" w:hAnsi="Leelawadee UI" w:cs="Leelawadee UI"/>
          <w:b/>
          <w:bCs/>
          <w:noProof/>
          <w:sz w:val="18"/>
          <w:szCs w:val="18"/>
        </w:rPr>
      </w:pPr>
      <w:r w:rsidRPr="00EB0434">
        <w:rPr>
          <w:rFonts w:ascii="Leelawadee UI" w:hAnsi="Leelawadee UI" w:cs="Leelawadee UI"/>
          <w:b/>
          <w:bCs/>
          <w:noProof/>
          <w:sz w:val="18"/>
          <w:szCs w:val="18"/>
        </w:rPr>
        <w:t>"ADQUISICIÓN DE MONTAJE Y DESMONTAJE PARA ENTREGA DE PAQUETES DEL MEDIO MARATÓN 2023 DEL CONSEJO MUNICPAL DEL DEPORTE DE TLAJOMULCO DE ZÚÑIGA, JALISCO".</w:t>
      </w:r>
    </w:p>
    <w:p w14:paraId="4F25D12B" w14:textId="77777777" w:rsidR="008010E4" w:rsidRPr="008570C0" w:rsidRDefault="008010E4" w:rsidP="00112D7B">
      <w:pPr>
        <w:spacing w:after="0" w:line="240" w:lineRule="auto"/>
        <w:jc w:val="center"/>
        <w:rPr>
          <w:rFonts w:ascii="Leelawadee UI" w:hAnsi="Leelawadee UI" w:cs="Leelawadee UI"/>
          <w:b/>
          <w:bCs/>
          <w:sz w:val="20"/>
          <w:szCs w:val="20"/>
        </w:rPr>
      </w:pPr>
    </w:p>
    <w:p w14:paraId="78D631B7" w14:textId="77777777" w:rsidR="008010E4" w:rsidRPr="008570C0" w:rsidRDefault="008010E4"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8010E4" w:rsidRPr="008570C0" w14:paraId="76E653A7" w14:textId="77777777" w:rsidTr="008570C0">
        <w:tc>
          <w:tcPr>
            <w:tcW w:w="4106" w:type="dxa"/>
            <w:vAlign w:val="center"/>
          </w:tcPr>
          <w:p w14:paraId="4C3E242E" w14:textId="77777777" w:rsidR="008010E4" w:rsidRPr="008570C0" w:rsidRDefault="008010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06FEC55E" w14:textId="77777777" w:rsidR="008010E4" w:rsidRPr="008570C0" w:rsidRDefault="008010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8010E4" w:rsidRPr="008570C0" w14:paraId="1EA3BDD1" w14:textId="77777777" w:rsidTr="008570C0">
        <w:tc>
          <w:tcPr>
            <w:tcW w:w="4106" w:type="dxa"/>
            <w:vAlign w:val="center"/>
          </w:tcPr>
          <w:p w14:paraId="7D2429D2" w14:textId="77777777" w:rsidR="008010E4" w:rsidRPr="008570C0" w:rsidRDefault="008010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6F655CBD" w14:textId="77777777" w:rsidR="008010E4" w:rsidRPr="008570C0" w:rsidRDefault="008010E4"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8010E4" w:rsidRPr="008570C0" w14:paraId="48BDA4F8" w14:textId="77777777" w:rsidTr="008570C0">
        <w:tc>
          <w:tcPr>
            <w:tcW w:w="4106" w:type="dxa"/>
            <w:vAlign w:val="center"/>
          </w:tcPr>
          <w:p w14:paraId="0AB5B7D9" w14:textId="77777777" w:rsidR="008010E4" w:rsidRPr="008570C0" w:rsidRDefault="008010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85AA6CB" w14:textId="77777777" w:rsidR="008010E4" w:rsidRPr="008570C0" w:rsidRDefault="008010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8010E4" w:rsidRPr="008570C0" w14:paraId="753F6676" w14:textId="77777777" w:rsidTr="008570C0">
        <w:tc>
          <w:tcPr>
            <w:tcW w:w="4106" w:type="dxa"/>
            <w:vAlign w:val="center"/>
          </w:tcPr>
          <w:p w14:paraId="2E6E953D" w14:textId="77777777" w:rsidR="008010E4" w:rsidRPr="008570C0" w:rsidRDefault="008010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63600226" w14:textId="77777777" w:rsidR="008010E4" w:rsidRPr="008570C0" w:rsidRDefault="008010E4" w:rsidP="00112D7B">
            <w:pPr>
              <w:rPr>
                <w:rFonts w:ascii="Leelawadee UI" w:hAnsi="Leelawadee UI" w:cs="Leelawadee UI"/>
                <w:sz w:val="18"/>
                <w:szCs w:val="18"/>
                <w:lang w:val="es-ES_tradnl" w:eastAsia="es-ES"/>
              </w:rPr>
            </w:pPr>
            <w:r w:rsidRPr="00EB0434">
              <w:rPr>
                <w:rFonts w:ascii="Leelawadee UI" w:hAnsi="Leelawadee UI" w:cs="Leelawadee UI"/>
                <w:noProof/>
                <w:sz w:val="18"/>
                <w:szCs w:val="18"/>
                <w:lang w:val="es-ES_tradnl" w:eastAsia="es-ES"/>
              </w:rPr>
              <w:t>Cerrado</w:t>
            </w:r>
          </w:p>
        </w:tc>
      </w:tr>
      <w:tr w:rsidR="008010E4" w:rsidRPr="008570C0" w14:paraId="5662B8A2" w14:textId="77777777" w:rsidTr="008570C0">
        <w:tc>
          <w:tcPr>
            <w:tcW w:w="4106" w:type="dxa"/>
            <w:vAlign w:val="center"/>
          </w:tcPr>
          <w:p w14:paraId="1C4AA3F9" w14:textId="77777777" w:rsidR="008010E4" w:rsidRPr="008570C0" w:rsidRDefault="008010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76813888" w14:textId="77777777" w:rsidR="008010E4" w:rsidRPr="008570C0" w:rsidRDefault="008010E4" w:rsidP="00112D7B">
            <w:pPr>
              <w:rPr>
                <w:rFonts w:ascii="Leelawadee UI" w:hAnsi="Leelawadee UI" w:cs="Leelawadee UI"/>
                <w:b/>
                <w:sz w:val="18"/>
                <w:szCs w:val="18"/>
                <w:lang w:val="es-ES_tradnl" w:eastAsia="es-ES"/>
              </w:rPr>
            </w:pPr>
            <w:r w:rsidRPr="00EB0434">
              <w:rPr>
                <w:rFonts w:ascii="Leelawadee UI" w:hAnsi="Leelawadee UI" w:cs="Leelawadee UI"/>
                <w:b/>
                <w:noProof/>
                <w:sz w:val="18"/>
                <w:szCs w:val="18"/>
                <w:lang w:val="es-ES_tradnl" w:eastAsia="es-ES"/>
              </w:rPr>
              <w:t>Se podrá adjudicar a varios licitantes</w:t>
            </w:r>
          </w:p>
        </w:tc>
      </w:tr>
      <w:tr w:rsidR="008010E4" w:rsidRPr="008570C0" w14:paraId="245D7CCB" w14:textId="77777777" w:rsidTr="008570C0">
        <w:tc>
          <w:tcPr>
            <w:tcW w:w="4106" w:type="dxa"/>
            <w:vAlign w:val="center"/>
          </w:tcPr>
          <w:p w14:paraId="2452092D" w14:textId="77777777" w:rsidR="008010E4" w:rsidRPr="008570C0" w:rsidRDefault="008010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7A36D385" w14:textId="77777777" w:rsidR="008010E4" w:rsidRPr="008570C0" w:rsidRDefault="008010E4" w:rsidP="00112D7B">
            <w:pPr>
              <w:rPr>
                <w:rFonts w:ascii="Leelawadee UI" w:hAnsi="Leelawadee UI" w:cs="Leelawadee UI"/>
                <w:b/>
                <w:sz w:val="18"/>
                <w:szCs w:val="18"/>
                <w:lang w:val="es-ES_tradnl" w:eastAsia="es-ES"/>
              </w:rPr>
            </w:pPr>
            <w:r w:rsidRPr="00EB0434">
              <w:rPr>
                <w:rFonts w:ascii="Leelawadee UI" w:hAnsi="Leelawadee UI" w:cs="Leelawadee UI"/>
                <w:b/>
                <w:noProof/>
                <w:sz w:val="18"/>
                <w:szCs w:val="18"/>
                <w:lang w:val="es-ES_tradnl" w:eastAsia="es-ES"/>
              </w:rPr>
              <w:t>382</w:t>
            </w:r>
          </w:p>
        </w:tc>
      </w:tr>
      <w:tr w:rsidR="008010E4" w:rsidRPr="008570C0" w14:paraId="4F57162D" w14:textId="77777777" w:rsidTr="008570C0">
        <w:tc>
          <w:tcPr>
            <w:tcW w:w="4106" w:type="dxa"/>
            <w:vAlign w:val="center"/>
          </w:tcPr>
          <w:p w14:paraId="31894BBE" w14:textId="77777777" w:rsidR="008010E4" w:rsidRPr="008570C0" w:rsidRDefault="008010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7B2B8340" w14:textId="77777777" w:rsidR="008010E4" w:rsidRPr="008570C0" w:rsidRDefault="008010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8010E4" w:rsidRPr="008570C0" w14:paraId="7A78AC0F" w14:textId="77777777" w:rsidTr="006D4358">
        <w:trPr>
          <w:trHeight w:val="303"/>
        </w:trPr>
        <w:tc>
          <w:tcPr>
            <w:tcW w:w="4106" w:type="dxa"/>
            <w:vAlign w:val="center"/>
          </w:tcPr>
          <w:p w14:paraId="5AFA93CA" w14:textId="77777777" w:rsidR="008010E4" w:rsidRPr="008570C0" w:rsidRDefault="008010E4"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5A04853F" w14:textId="77777777" w:rsidR="008010E4" w:rsidRPr="008570C0" w:rsidRDefault="008010E4" w:rsidP="00112D7B">
            <w:pPr>
              <w:spacing w:after="200" w:line="276" w:lineRule="auto"/>
              <w:rPr>
                <w:rFonts w:ascii="Leelawadee UI" w:hAnsi="Leelawadee UI" w:cs="Leelawadee UI"/>
                <w:b/>
                <w:sz w:val="18"/>
                <w:szCs w:val="18"/>
              </w:rPr>
            </w:pPr>
            <w:r w:rsidRPr="00EB0434">
              <w:rPr>
                <w:rFonts w:ascii="Leelawadee UI" w:hAnsi="Leelawadee UI" w:cs="Leelawadee UI"/>
                <w:b/>
                <w:noProof/>
                <w:sz w:val="18"/>
                <w:szCs w:val="18"/>
              </w:rPr>
              <w:t>Lunes 25 de septiembre del 2023</w:t>
            </w:r>
          </w:p>
        </w:tc>
      </w:tr>
      <w:tr w:rsidR="008010E4" w:rsidRPr="008570C0" w14:paraId="0E542A1B" w14:textId="77777777" w:rsidTr="006D4358">
        <w:trPr>
          <w:trHeight w:val="948"/>
        </w:trPr>
        <w:tc>
          <w:tcPr>
            <w:tcW w:w="4106" w:type="dxa"/>
            <w:vAlign w:val="center"/>
          </w:tcPr>
          <w:p w14:paraId="026DA40E" w14:textId="77777777" w:rsidR="008010E4" w:rsidRPr="008570C0" w:rsidRDefault="008010E4"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433B5014" w14:textId="77777777" w:rsidR="008010E4" w:rsidRPr="008570C0" w:rsidRDefault="008010E4"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557BE270" w14:textId="77777777" w:rsidR="008010E4" w:rsidRPr="008570C0" w:rsidRDefault="008010E4"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0CAAC4FF" w14:textId="77777777" w:rsidR="008010E4" w:rsidRPr="008570C0" w:rsidRDefault="008010E4"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8010E4" w:rsidRPr="008570C0" w14:paraId="12F19A9D" w14:textId="77777777" w:rsidTr="008570C0">
        <w:tc>
          <w:tcPr>
            <w:tcW w:w="4106" w:type="dxa"/>
            <w:vAlign w:val="center"/>
          </w:tcPr>
          <w:p w14:paraId="4DDFFB84" w14:textId="77777777" w:rsidR="008010E4" w:rsidRPr="008570C0" w:rsidRDefault="008010E4"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24C0C927" w14:textId="77777777" w:rsidR="008010E4" w:rsidRPr="008570C0" w:rsidRDefault="008010E4" w:rsidP="00112D7B">
            <w:pPr>
              <w:spacing w:after="200" w:line="276" w:lineRule="auto"/>
              <w:rPr>
                <w:rFonts w:ascii="Leelawadee UI" w:hAnsi="Leelawadee UI" w:cs="Leelawadee UI"/>
                <w:sz w:val="18"/>
                <w:szCs w:val="18"/>
              </w:rPr>
            </w:pPr>
            <w:r w:rsidRPr="00EB0434">
              <w:rPr>
                <w:rFonts w:ascii="Leelawadee UI" w:hAnsi="Leelawadee UI" w:cs="Leelawadee UI"/>
                <w:b/>
                <w:bCs/>
                <w:noProof/>
                <w:sz w:val="18"/>
                <w:szCs w:val="18"/>
              </w:rPr>
              <w:t>Miércoles 04 de octubre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8010E4" w:rsidRPr="008570C0" w14:paraId="188AA1CB" w14:textId="77777777" w:rsidTr="00546EA7">
        <w:trPr>
          <w:trHeight w:val="1236"/>
        </w:trPr>
        <w:tc>
          <w:tcPr>
            <w:tcW w:w="4106" w:type="dxa"/>
            <w:vAlign w:val="center"/>
          </w:tcPr>
          <w:p w14:paraId="59C52A69" w14:textId="77777777" w:rsidR="008010E4" w:rsidRPr="008570C0" w:rsidRDefault="008010E4"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BF8F2E1" w14:textId="77777777" w:rsidR="008010E4" w:rsidRPr="00546EA7" w:rsidRDefault="008010E4" w:rsidP="00546EA7">
            <w:pPr>
              <w:spacing w:after="200" w:line="276" w:lineRule="auto"/>
              <w:rPr>
                <w:rFonts w:ascii="Leelawadee UI" w:hAnsi="Leelawadee UI" w:cs="Leelawadee UI"/>
                <w:b/>
                <w:sz w:val="18"/>
                <w:szCs w:val="18"/>
              </w:rPr>
            </w:pPr>
            <w:r w:rsidRPr="00EB0434">
              <w:rPr>
                <w:rFonts w:ascii="Leelawadee UI" w:hAnsi="Leelawadee UI" w:cs="Leelawadee UI"/>
                <w:b/>
                <w:noProof/>
                <w:sz w:val="18"/>
                <w:szCs w:val="18"/>
              </w:rPr>
              <w:t>Miércoles 04 de octubre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8010E4" w:rsidRPr="008570C0" w14:paraId="4CB776CB" w14:textId="77777777" w:rsidTr="00FF5693">
        <w:trPr>
          <w:trHeight w:val="631"/>
        </w:trPr>
        <w:tc>
          <w:tcPr>
            <w:tcW w:w="4106" w:type="dxa"/>
            <w:vAlign w:val="center"/>
          </w:tcPr>
          <w:p w14:paraId="196DAC8F" w14:textId="77777777" w:rsidR="008010E4" w:rsidRPr="008570C0" w:rsidRDefault="008010E4"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1F81AC30" w14:textId="77777777" w:rsidR="008010E4" w:rsidRPr="008570C0" w:rsidRDefault="008010E4"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8010E4" w:rsidRPr="008570C0" w14:paraId="35626B61" w14:textId="77777777" w:rsidTr="008570C0">
        <w:tc>
          <w:tcPr>
            <w:tcW w:w="4106" w:type="dxa"/>
            <w:vAlign w:val="center"/>
          </w:tcPr>
          <w:p w14:paraId="35551CEB" w14:textId="77777777" w:rsidR="008010E4" w:rsidRPr="008570C0" w:rsidRDefault="008010E4"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1D432EAD" w14:textId="77777777" w:rsidR="008010E4" w:rsidRPr="008570C0" w:rsidRDefault="008010E4"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1BBE3B7C" w14:textId="77777777" w:rsidR="008010E4" w:rsidRDefault="008010E4" w:rsidP="00E41DF6">
      <w:pPr>
        <w:rPr>
          <w:rFonts w:ascii="Leelawadee UI" w:hAnsi="Leelawadee UI" w:cs="Leelawadee UI"/>
          <w:b/>
          <w:bCs/>
          <w:sz w:val="18"/>
          <w:szCs w:val="18"/>
        </w:rPr>
      </w:pPr>
    </w:p>
    <w:p w14:paraId="6BFCD651" w14:textId="77777777" w:rsidR="008010E4" w:rsidRPr="008570C0" w:rsidRDefault="008010E4"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620" w:type="dxa"/>
        <w:jc w:val="center"/>
        <w:tblCellMar>
          <w:left w:w="70" w:type="dxa"/>
          <w:right w:w="70" w:type="dxa"/>
        </w:tblCellMar>
        <w:tblLook w:val="04A0" w:firstRow="1" w:lastRow="0" w:firstColumn="1" w:lastColumn="0" w:noHBand="0" w:noVBand="1"/>
      </w:tblPr>
      <w:tblGrid>
        <w:gridCol w:w="1200"/>
        <w:gridCol w:w="1200"/>
        <w:gridCol w:w="1200"/>
        <w:gridCol w:w="5020"/>
      </w:tblGrid>
      <w:tr w:rsidR="008010E4" w:rsidRPr="008010E4" w14:paraId="5893B50F" w14:textId="77777777" w:rsidTr="008010E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5A37DCB4" w14:textId="77777777" w:rsidR="008010E4" w:rsidRPr="008010E4" w:rsidRDefault="008010E4" w:rsidP="008010E4">
            <w:pPr>
              <w:spacing w:after="0" w:line="240" w:lineRule="auto"/>
              <w:jc w:val="center"/>
              <w:rPr>
                <w:rFonts w:ascii="Calibri" w:eastAsia="Times New Roman" w:hAnsi="Calibri" w:cs="Calibri"/>
                <w:b/>
                <w:bCs/>
                <w:color w:val="FFFFFF"/>
                <w:lang w:eastAsia="es-MX"/>
              </w:rPr>
            </w:pPr>
            <w:r w:rsidRPr="008010E4">
              <w:rPr>
                <w:rFonts w:ascii="Calibri" w:eastAsia="Times New Roman" w:hAnsi="Calibri" w:cs="Calibri"/>
                <w:b/>
                <w:bCs/>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2C1ACD05" w14:textId="77777777" w:rsidR="008010E4" w:rsidRPr="008010E4" w:rsidRDefault="008010E4" w:rsidP="008010E4">
            <w:pPr>
              <w:spacing w:after="0" w:line="240" w:lineRule="auto"/>
              <w:jc w:val="center"/>
              <w:rPr>
                <w:rFonts w:ascii="Calibri" w:eastAsia="Times New Roman" w:hAnsi="Calibri" w:cs="Calibri"/>
                <w:b/>
                <w:bCs/>
                <w:color w:val="FFFFFF"/>
                <w:lang w:eastAsia="es-MX"/>
              </w:rPr>
            </w:pPr>
            <w:r w:rsidRPr="008010E4">
              <w:rPr>
                <w:rFonts w:ascii="Calibri" w:eastAsia="Times New Roman" w:hAnsi="Calibri" w:cs="Calibri"/>
                <w:b/>
                <w:bCs/>
                <w:color w:val="FFFFFF"/>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1B37F450" w14:textId="77777777" w:rsidR="008010E4" w:rsidRPr="008010E4" w:rsidRDefault="008010E4" w:rsidP="008010E4">
            <w:pPr>
              <w:spacing w:after="0" w:line="240" w:lineRule="auto"/>
              <w:jc w:val="center"/>
              <w:rPr>
                <w:rFonts w:ascii="Calibri" w:eastAsia="Times New Roman" w:hAnsi="Calibri" w:cs="Calibri"/>
                <w:b/>
                <w:bCs/>
                <w:color w:val="FFFFFF"/>
                <w:lang w:eastAsia="es-MX"/>
              </w:rPr>
            </w:pPr>
            <w:r w:rsidRPr="008010E4">
              <w:rPr>
                <w:rFonts w:ascii="Calibri" w:eastAsia="Times New Roman" w:hAnsi="Calibri" w:cs="Calibri"/>
                <w:b/>
                <w:bCs/>
                <w:color w:val="FFFFFF"/>
                <w:lang w:eastAsia="es-MX"/>
              </w:rPr>
              <w:t xml:space="preserve">UM </w:t>
            </w:r>
          </w:p>
        </w:tc>
        <w:tc>
          <w:tcPr>
            <w:tcW w:w="5020" w:type="dxa"/>
            <w:tcBorders>
              <w:top w:val="single" w:sz="4" w:space="0" w:color="auto"/>
              <w:left w:val="nil"/>
              <w:bottom w:val="single" w:sz="4" w:space="0" w:color="auto"/>
              <w:right w:val="single" w:sz="4" w:space="0" w:color="auto"/>
            </w:tcBorders>
            <w:shd w:val="clear" w:color="000000" w:fill="006666"/>
            <w:vAlign w:val="center"/>
            <w:hideMark/>
          </w:tcPr>
          <w:p w14:paraId="4CA45D14" w14:textId="77777777" w:rsidR="008010E4" w:rsidRPr="008010E4" w:rsidRDefault="008010E4" w:rsidP="008010E4">
            <w:pPr>
              <w:spacing w:after="0" w:line="240" w:lineRule="auto"/>
              <w:jc w:val="center"/>
              <w:rPr>
                <w:rFonts w:ascii="Calibri" w:eastAsia="Times New Roman" w:hAnsi="Calibri" w:cs="Calibri"/>
                <w:b/>
                <w:bCs/>
                <w:color w:val="FFFFFF"/>
                <w:lang w:eastAsia="es-MX"/>
              </w:rPr>
            </w:pPr>
            <w:r w:rsidRPr="008010E4">
              <w:rPr>
                <w:rFonts w:ascii="Calibri" w:eastAsia="Times New Roman" w:hAnsi="Calibri" w:cs="Calibri"/>
                <w:b/>
                <w:bCs/>
                <w:color w:val="FFFFFF"/>
                <w:lang w:eastAsia="es-MX"/>
              </w:rPr>
              <w:t xml:space="preserve">Descripción </w:t>
            </w:r>
          </w:p>
        </w:tc>
      </w:tr>
      <w:tr w:rsidR="008010E4" w:rsidRPr="008010E4" w14:paraId="5F7EFB54" w14:textId="77777777" w:rsidTr="008010E4">
        <w:trPr>
          <w:trHeight w:val="564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95F6C3" w14:textId="77777777" w:rsidR="008010E4" w:rsidRPr="008010E4" w:rsidRDefault="008010E4" w:rsidP="008010E4">
            <w:pPr>
              <w:spacing w:after="0" w:line="240" w:lineRule="auto"/>
              <w:jc w:val="center"/>
              <w:rPr>
                <w:rFonts w:ascii="Calibri" w:eastAsia="Times New Roman" w:hAnsi="Calibri" w:cs="Calibri"/>
                <w:color w:val="000000"/>
                <w:lang w:eastAsia="es-MX"/>
              </w:rPr>
            </w:pPr>
            <w:r w:rsidRPr="008010E4">
              <w:rPr>
                <w:rFonts w:ascii="Calibri" w:eastAsia="Times New Roman" w:hAnsi="Calibri" w:cs="Calibri"/>
                <w:color w:val="000000"/>
                <w:lang w:eastAsia="es-MX"/>
              </w:rPr>
              <w:t xml:space="preserve">Única </w:t>
            </w:r>
          </w:p>
        </w:tc>
        <w:tc>
          <w:tcPr>
            <w:tcW w:w="1200" w:type="dxa"/>
            <w:tcBorders>
              <w:top w:val="nil"/>
              <w:left w:val="nil"/>
              <w:bottom w:val="single" w:sz="4" w:space="0" w:color="auto"/>
              <w:right w:val="single" w:sz="4" w:space="0" w:color="auto"/>
            </w:tcBorders>
            <w:shd w:val="clear" w:color="auto" w:fill="auto"/>
            <w:vAlign w:val="center"/>
            <w:hideMark/>
          </w:tcPr>
          <w:p w14:paraId="55286969" w14:textId="77777777" w:rsidR="008010E4" w:rsidRPr="008010E4" w:rsidRDefault="008010E4" w:rsidP="008010E4">
            <w:pPr>
              <w:spacing w:after="0" w:line="240" w:lineRule="auto"/>
              <w:jc w:val="center"/>
              <w:rPr>
                <w:rFonts w:ascii="Calibri" w:eastAsia="Times New Roman" w:hAnsi="Calibri" w:cs="Calibri"/>
                <w:color w:val="000000"/>
                <w:lang w:eastAsia="es-MX"/>
              </w:rPr>
            </w:pPr>
            <w:r w:rsidRPr="008010E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A60C16E" w14:textId="77777777" w:rsidR="008010E4" w:rsidRPr="008010E4" w:rsidRDefault="008010E4" w:rsidP="008010E4">
            <w:pPr>
              <w:spacing w:after="0" w:line="240" w:lineRule="auto"/>
              <w:jc w:val="center"/>
              <w:rPr>
                <w:rFonts w:ascii="Calibri" w:eastAsia="Times New Roman" w:hAnsi="Calibri" w:cs="Calibri"/>
                <w:color w:val="000000"/>
                <w:lang w:eastAsia="es-MX"/>
              </w:rPr>
            </w:pPr>
            <w:r w:rsidRPr="008010E4">
              <w:rPr>
                <w:rFonts w:ascii="Calibri" w:eastAsia="Times New Roman" w:hAnsi="Calibri" w:cs="Calibri"/>
                <w:color w:val="000000"/>
                <w:lang w:eastAsia="es-MX"/>
              </w:rPr>
              <w:t xml:space="preserve">Servicio </w:t>
            </w:r>
          </w:p>
        </w:tc>
        <w:tc>
          <w:tcPr>
            <w:tcW w:w="5020" w:type="dxa"/>
            <w:tcBorders>
              <w:top w:val="nil"/>
              <w:left w:val="nil"/>
              <w:bottom w:val="single" w:sz="4" w:space="0" w:color="auto"/>
              <w:right w:val="single" w:sz="4" w:space="0" w:color="auto"/>
            </w:tcBorders>
            <w:shd w:val="clear" w:color="auto" w:fill="auto"/>
            <w:vAlign w:val="center"/>
            <w:hideMark/>
          </w:tcPr>
          <w:p w14:paraId="3CE95C19" w14:textId="58C4A63F" w:rsidR="008010E4" w:rsidRPr="008010E4" w:rsidRDefault="008010E4" w:rsidP="008010E4">
            <w:pPr>
              <w:spacing w:after="0" w:line="240" w:lineRule="auto"/>
              <w:rPr>
                <w:rFonts w:ascii="Calibri" w:eastAsia="Times New Roman" w:hAnsi="Calibri" w:cs="Calibri"/>
                <w:color w:val="000000"/>
                <w:lang w:eastAsia="es-MX"/>
              </w:rPr>
            </w:pPr>
            <w:r w:rsidRPr="008010E4">
              <w:rPr>
                <w:rFonts w:ascii="Calibri" w:eastAsia="Times New Roman" w:hAnsi="Calibri" w:cs="Calibri"/>
                <w:b/>
                <w:bCs/>
                <w:color w:val="000000"/>
                <w:lang w:eastAsia="es-MX"/>
              </w:rPr>
              <w:t xml:space="preserve">Montaje y </w:t>
            </w:r>
            <w:r w:rsidRPr="008010E4">
              <w:rPr>
                <w:rFonts w:ascii="Calibri" w:eastAsia="Times New Roman" w:hAnsi="Calibri" w:cs="Calibri"/>
                <w:b/>
                <w:bCs/>
                <w:color w:val="000000"/>
                <w:lang w:eastAsia="es-MX"/>
              </w:rPr>
              <w:t>desmontaje de</w:t>
            </w:r>
            <w:r w:rsidRPr="008010E4">
              <w:rPr>
                <w:rFonts w:ascii="Calibri" w:eastAsia="Times New Roman" w:hAnsi="Calibri" w:cs="Calibri"/>
                <w:b/>
                <w:bCs/>
                <w:color w:val="000000"/>
                <w:lang w:eastAsia="es-MX"/>
              </w:rPr>
              <w:t xml:space="preserve"> stand para la entrega de paquetes del Medio Maratón:</w:t>
            </w:r>
            <w:r w:rsidRPr="008010E4">
              <w:rPr>
                <w:rFonts w:ascii="Calibri" w:eastAsia="Times New Roman" w:hAnsi="Calibri" w:cs="Calibri"/>
                <w:color w:val="000000"/>
                <w:lang w:eastAsia="es-MX"/>
              </w:rPr>
              <w:t xml:space="preserve"> </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 xml:space="preserve">10 Stands en sistema de </w:t>
            </w:r>
            <w:r w:rsidRPr="008010E4">
              <w:rPr>
                <w:rFonts w:ascii="Calibri" w:eastAsia="Times New Roman" w:hAnsi="Calibri" w:cs="Calibri"/>
                <w:color w:val="000000"/>
                <w:lang w:eastAsia="es-MX"/>
              </w:rPr>
              <w:t>aluminio</w:t>
            </w:r>
            <w:r w:rsidRPr="008010E4">
              <w:rPr>
                <w:rFonts w:ascii="Calibri" w:eastAsia="Times New Roman" w:hAnsi="Calibri" w:cs="Calibri"/>
                <w:color w:val="000000"/>
                <w:lang w:eastAsia="es-MX"/>
              </w:rPr>
              <w:t xml:space="preserve"> de 3 x 3 con marquesina rotulada, 1 mesa con man</w:t>
            </w:r>
            <w:r>
              <w:rPr>
                <w:rFonts w:ascii="Calibri" w:eastAsia="Times New Roman" w:hAnsi="Calibri" w:cs="Calibri"/>
                <w:color w:val="000000"/>
                <w:lang w:eastAsia="es-MX"/>
              </w:rPr>
              <w:t>t</w:t>
            </w:r>
            <w:r w:rsidRPr="008010E4">
              <w:rPr>
                <w:rFonts w:ascii="Calibri" w:eastAsia="Times New Roman" w:hAnsi="Calibri" w:cs="Calibri"/>
                <w:color w:val="000000"/>
                <w:lang w:eastAsia="es-MX"/>
              </w:rPr>
              <w:t>el y 2 sillas.</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 xml:space="preserve"> 13 </w:t>
            </w:r>
            <w:r w:rsidRPr="008010E4">
              <w:rPr>
                <w:rFonts w:ascii="Calibri" w:eastAsia="Times New Roman" w:hAnsi="Calibri" w:cs="Calibri"/>
                <w:color w:val="000000"/>
                <w:lang w:eastAsia="es-MX"/>
              </w:rPr>
              <w:t>módulos</w:t>
            </w:r>
            <w:r w:rsidRPr="008010E4">
              <w:rPr>
                <w:rFonts w:ascii="Calibri" w:eastAsia="Times New Roman" w:hAnsi="Calibri" w:cs="Calibri"/>
                <w:color w:val="000000"/>
                <w:lang w:eastAsia="es-MX"/>
              </w:rPr>
              <w:t xml:space="preserve"> para entregas de paquetes de 1 x 1 con marquesina y </w:t>
            </w:r>
            <w:r w:rsidRPr="008010E4">
              <w:rPr>
                <w:rFonts w:ascii="Calibri" w:eastAsia="Times New Roman" w:hAnsi="Calibri" w:cs="Calibri"/>
                <w:color w:val="000000"/>
                <w:lang w:eastAsia="es-MX"/>
              </w:rPr>
              <w:t>gráficos</w:t>
            </w:r>
            <w:r w:rsidRPr="008010E4">
              <w:rPr>
                <w:rFonts w:ascii="Calibri" w:eastAsia="Times New Roman" w:hAnsi="Calibri" w:cs="Calibri"/>
                <w:color w:val="000000"/>
                <w:lang w:eastAsia="es-MX"/>
              </w:rPr>
              <w:t xml:space="preserve"> impresos.</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 xml:space="preserve">1 lona impresa atrás de </w:t>
            </w:r>
            <w:r w:rsidRPr="008010E4">
              <w:rPr>
                <w:rFonts w:ascii="Calibri" w:eastAsia="Times New Roman" w:hAnsi="Calibri" w:cs="Calibri"/>
                <w:color w:val="000000"/>
                <w:lang w:eastAsia="es-MX"/>
              </w:rPr>
              <w:t>módulos</w:t>
            </w:r>
            <w:r w:rsidRPr="008010E4">
              <w:rPr>
                <w:rFonts w:ascii="Calibri" w:eastAsia="Times New Roman" w:hAnsi="Calibri" w:cs="Calibri"/>
                <w:color w:val="000000"/>
                <w:lang w:eastAsia="es-MX"/>
              </w:rPr>
              <w:t xml:space="preserve"> de 13 x 3.40.</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 xml:space="preserve"> 1 Modulo para entrega de paquetes de 2 x 1 con marquesina y </w:t>
            </w:r>
            <w:r w:rsidRPr="008010E4">
              <w:rPr>
                <w:rFonts w:ascii="Calibri" w:eastAsia="Times New Roman" w:hAnsi="Calibri" w:cs="Calibri"/>
                <w:color w:val="000000"/>
                <w:lang w:eastAsia="es-MX"/>
              </w:rPr>
              <w:t>gráficos</w:t>
            </w:r>
            <w:r w:rsidRPr="008010E4">
              <w:rPr>
                <w:rFonts w:ascii="Calibri" w:eastAsia="Times New Roman" w:hAnsi="Calibri" w:cs="Calibri"/>
                <w:color w:val="000000"/>
                <w:lang w:eastAsia="es-MX"/>
              </w:rPr>
              <w:t xml:space="preserve"> impresos.</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1 Bodega de 65 x 2.5 con puerta y chapa.</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 xml:space="preserve"> 22 mts de impresión en vinil para bodega 6 x 2.50 y 2 x 2.50.</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6 racks para bodega de  2 x 1 x 0.50 con 4 niveles.</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1 Modulo circular para prueba de playeras.</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 xml:space="preserve"> 1 carpa tipo </w:t>
            </w:r>
            <w:r w:rsidRPr="008010E4">
              <w:rPr>
                <w:rFonts w:ascii="Calibri" w:eastAsia="Times New Roman" w:hAnsi="Calibri" w:cs="Calibri"/>
                <w:color w:val="000000"/>
                <w:lang w:eastAsia="es-MX"/>
              </w:rPr>
              <w:t>árabe</w:t>
            </w:r>
            <w:r w:rsidRPr="008010E4">
              <w:rPr>
                <w:rFonts w:ascii="Calibri" w:eastAsia="Times New Roman" w:hAnsi="Calibri" w:cs="Calibri"/>
                <w:color w:val="000000"/>
                <w:lang w:eastAsia="es-MX"/>
              </w:rPr>
              <w:t xml:space="preserve"> 6 x 6.</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 xml:space="preserve"> Pipa de agua para tambos de </w:t>
            </w:r>
            <w:r w:rsidRPr="008010E4">
              <w:rPr>
                <w:rFonts w:ascii="Calibri" w:eastAsia="Times New Roman" w:hAnsi="Calibri" w:cs="Calibri"/>
                <w:color w:val="000000"/>
                <w:lang w:eastAsia="es-MX"/>
              </w:rPr>
              <w:t>anclaje</w:t>
            </w:r>
            <w:r w:rsidRPr="008010E4">
              <w:rPr>
                <w:rFonts w:ascii="Calibri" w:eastAsia="Times New Roman" w:hAnsi="Calibri" w:cs="Calibri"/>
                <w:color w:val="000000"/>
                <w:lang w:eastAsia="es-MX"/>
              </w:rPr>
              <w:t xml:space="preserve"> para toldos.</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 xml:space="preserve"> Espejos de 1.10 x 0.80 mts con base </w:t>
            </w:r>
            <w:r w:rsidRPr="008010E4">
              <w:rPr>
                <w:rFonts w:ascii="Calibri" w:eastAsia="Times New Roman" w:hAnsi="Calibri" w:cs="Calibri"/>
                <w:color w:val="000000"/>
                <w:lang w:eastAsia="es-MX"/>
              </w:rPr>
              <w:br/>
            </w:r>
            <w:r w:rsidRPr="008010E4">
              <w:rPr>
                <w:rFonts w:ascii="Segoe UI Emoji" w:eastAsia="Times New Roman" w:hAnsi="Segoe UI Emoji" w:cs="Segoe UI Emoji"/>
                <w:color w:val="000000"/>
                <w:lang w:eastAsia="es-MX"/>
              </w:rPr>
              <w:t>➡️</w:t>
            </w:r>
            <w:r w:rsidRPr="008010E4">
              <w:rPr>
                <w:rFonts w:ascii="Calibri" w:eastAsia="Times New Roman" w:hAnsi="Calibri" w:cs="Calibri"/>
                <w:color w:val="000000"/>
                <w:lang w:eastAsia="es-MX"/>
              </w:rPr>
              <w:t xml:space="preserve"> </w:t>
            </w:r>
            <w:r w:rsidRPr="008010E4">
              <w:rPr>
                <w:rFonts w:ascii="Calibri" w:eastAsia="Times New Roman" w:hAnsi="Calibri" w:cs="Calibri"/>
                <w:b/>
                <w:bCs/>
                <w:color w:val="000000"/>
                <w:lang w:eastAsia="es-MX"/>
              </w:rPr>
              <w:t>Lugar:</w:t>
            </w:r>
            <w:r w:rsidRPr="008010E4">
              <w:rPr>
                <w:rFonts w:ascii="Calibri" w:eastAsia="Times New Roman" w:hAnsi="Calibri" w:cs="Calibri"/>
                <w:color w:val="000000"/>
                <w:lang w:eastAsia="es-MX"/>
              </w:rPr>
              <w:t xml:space="preserve"> en </w:t>
            </w:r>
            <w:r w:rsidRPr="008010E4">
              <w:rPr>
                <w:rFonts w:ascii="Calibri" w:eastAsia="Times New Roman" w:hAnsi="Calibri" w:cs="Calibri"/>
                <w:color w:val="000000"/>
                <w:lang w:eastAsia="es-MX"/>
              </w:rPr>
              <w:t>galerías</w:t>
            </w:r>
            <w:r w:rsidRPr="008010E4">
              <w:rPr>
                <w:rFonts w:ascii="Calibri" w:eastAsia="Times New Roman" w:hAnsi="Calibri" w:cs="Calibri"/>
                <w:color w:val="000000"/>
                <w:lang w:eastAsia="es-MX"/>
              </w:rPr>
              <w:t xml:space="preserve"> santa </w:t>
            </w:r>
            <w:r w:rsidRPr="008010E4">
              <w:rPr>
                <w:rFonts w:ascii="Calibri" w:eastAsia="Times New Roman" w:hAnsi="Calibri" w:cs="Calibri"/>
                <w:color w:val="000000"/>
                <w:lang w:eastAsia="es-MX"/>
              </w:rPr>
              <w:t>Anita</w:t>
            </w:r>
            <w:r w:rsidRPr="008010E4">
              <w:rPr>
                <w:rFonts w:ascii="Calibri" w:eastAsia="Times New Roman" w:hAnsi="Calibri" w:cs="Calibri"/>
                <w:color w:val="000000"/>
                <w:lang w:eastAsia="es-MX"/>
              </w:rPr>
              <w:t>.</w:t>
            </w:r>
          </w:p>
        </w:tc>
      </w:tr>
    </w:tbl>
    <w:p w14:paraId="00DD7488" w14:textId="77777777" w:rsidR="008010E4" w:rsidRPr="008570C0" w:rsidRDefault="008010E4" w:rsidP="00212D1F">
      <w:pPr>
        <w:jc w:val="both"/>
        <w:rPr>
          <w:rFonts w:ascii="Leelawadee UI" w:hAnsi="Leelawadee UI" w:cs="Leelawadee UI"/>
          <w:sz w:val="18"/>
          <w:szCs w:val="18"/>
        </w:rPr>
      </w:pPr>
    </w:p>
    <w:p w14:paraId="4ACC4791"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19E26E6E"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1EB32E5B"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5B061BF8"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46BDACE"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08B5BEEC"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6.- Detallar claramente las especificaciones de lo ofertado, el tiempo de entrega en días naturales y la garantía con la que cuentan.</w:t>
      </w:r>
    </w:p>
    <w:p w14:paraId="3F6A0C0C"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625CF78F"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23920291" w14:textId="77777777" w:rsidR="008010E4"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33793172"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4B6AA1CE"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54CE28F0"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04055582" w14:textId="77777777" w:rsidR="008010E4" w:rsidRPr="008570C0"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5BAE194B" w14:textId="77777777" w:rsidR="008010E4" w:rsidRPr="008570C0" w:rsidRDefault="008010E4"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410D2D82" w14:textId="77777777" w:rsidR="008010E4" w:rsidRPr="008570C0" w:rsidRDefault="008010E4"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3197B735" w14:textId="77777777" w:rsidR="008010E4" w:rsidRPr="008570C0" w:rsidRDefault="008010E4"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45C4412" w14:textId="77777777" w:rsidR="008010E4" w:rsidRPr="008570C0" w:rsidRDefault="008010E4"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02AC3BE3" w14:textId="77777777" w:rsidR="008010E4" w:rsidRPr="008570C0" w:rsidRDefault="008010E4"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48222AC" w14:textId="77777777" w:rsidR="008010E4" w:rsidRDefault="008010E4"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2F78E499" w14:textId="77777777" w:rsidR="008010E4" w:rsidRPr="008570C0" w:rsidRDefault="008010E4" w:rsidP="00E41DF6">
      <w:pPr>
        <w:spacing w:after="0" w:line="240" w:lineRule="auto"/>
        <w:jc w:val="both"/>
        <w:rPr>
          <w:rFonts w:ascii="Leelawadee UI" w:hAnsi="Leelawadee UI" w:cs="Leelawadee UI"/>
          <w:sz w:val="18"/>
          <w:szCs w:val="18"/>
        </w:rPr>
      </w:pPr>
    </w:p>
    <w:p w14:paraId="4BE69055" w14:textId="77777777" w:rsidR="008010E4" w:rsidRDefault="008010E4"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673BE30B" w14:textId="77777777" w:rsidR="008010E4" w:rsidRDefault="008010E4" w:rsidP="00212D1F">
      <w:pPr>
        <w:jc w:val="both"/>
        <w:rPr>
          <w:rFonts w:ascii="Leelawadee UI" w:hAnsi="Leelawadee UI" w:cs="Leelawadee UI"/>
          <w:sz w:val="18"/>
          <w:szCs w:val="18"/>
        </w:rPr>
      </w:pPr>
    </w:p>
    <w:p w14:paraId="7F8218D9" w14:textId="77777777" w:rsidR="008010E4" w:rsidRPr="008570C0" w:rsidRDefault="008010E4" w:rsidP="00212D1F">
      <w:pPr>
        <w:jc w:val="both"/>
        <w:rPr>
          <w:rFonts w:ascii="Leelawadee UI" w:hAnsi="Leelawadee UI" w:cs="Leelawadee UI"/>
          <w:sz w:val="18"/>
          <w:szCs w:val="18"/>
        </w:rPr>
        <w:sectPr w:rsidR="008010E4"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3D0046B3" w14:textId="77777777" w:rsidR="008010E4" w:rsidRPr="008570C0" w:rsidRDefault="008010E4"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4EA52342" w14:textId="77777777" w:rsidR="008010E4" w:rsidRPr="008570C0" w:rsidRDefault="008010E4" w:rsidP="000035CD">
      <w:pPr>
        <w:spacing w:after="0" w:line="240" w:lineRule="auto"/>
        <w:jc w:val="both"/>
        <w:rPr>
          <w:rFonts w:ascii="Leelawadee UI" w:hAnsi="Leelawadee UI" w:cs="Leelawadee UI"/>
          <w:b/>
          <w:bCs/>
          <w:sz w:val="18"/>
          <w:szCs w:val="18"/>
        </w:rPr>
        <w:sectPr w:rsidR="008010E4"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304679D6" w14:textId="77777777" w:rsidR="008010E4" w:rsidRDefault="008010E4" w:rsidP="000035CD">
      <w:pPr>
        <w:spacing w:after="0" w:line="240" w:lineRule="auto"/>
        <w:jc w:val="both"/>
        <w:rPr>
          <w:rFonts w:ascii="Leelawadee UI" w:hAnsi="Leelawadee UI" w:cs="Leelawadee UI"/>
          <w:b/>
          <w:bCs/>
          <w:sz w:val="18"/>
          <w:szCs w:val="18"/>
        </w:rPr>
        <w:sectPr w:rsidR="008010E4"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1ABCDEEF" w14:textId="77777777" w:rsidR="008010E4" w:rsidRPr="008570C0" w:rsidRDefault="008010E4" w:rsidP="000035CD">
      <w:pPr>
        <w:spacing w:after="0" w:line="240" w:lineRule="auto"/>
        <w:jc w:val="both"/>
        <w:rPr>
          <w:rFonts w:ascii="Leelawadee UI" w:hAnsi="Leelawadee UI" w:cs="Leelawadee UI"/>
          <w:b/>
          <w:bCs/>
          <w:sz w:val="18"/>
          <w:szCs w:val="18"/>
        </w:rPr>
      </w:pPr>
    </w:p>
    <w:sectPr w:rsidR="008010E4" w:rsidRPr="008570C0" w:rsidSect="008010E4">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73A3" w14:textId="77777777" w:rsidR="007647A3" w:rsidRDefault="007647A3" w:rsidP="003667C0">
      <w:pPr>
        <w:spacing w:after="0" w:line="240" w:lineRule="auto"/>
      </w:pPr>
      <w:r>
        <w:separator/>
      </w:r>
    </w:p>
  </w:endnote>
  <w:endnote w:type="continuationSeparator" w:id="0">
    <w:p w14:paraId="6E0EBC3F" w14:textId="77777777" w:rsidR="007647A3" w:rsidRDefault="007647A3"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BCF9" w14:textId="77777777" w:rsidR="008010E4" w:rsidRDefault="008010E4">
    <w:pPr>
      <w:pStyle w:val="Piedepgina"/>
    </w:pPr>
    <w:r>
      <w:rPr>
        <w:noProof/>
        <w:lang w:eastAsia="es-MX"/>
      </w:rPr>
      <w:drawing>
        <wp:anchor distT="0" distB="0" distL="114300" distR="114300" simplePos="0" relativeHeight="251666432" behindDoc="1" locked="0" layoutInCell="1" allowOverlap="1" wp14:anchorId="2BE9EBE5" wp14:editId="480B7A38">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222F" w14:textId="77777777" w:rsidR="008010E4" w:rsidRDefault="008010E4">
    <w:pPr>
      <w:pStyle w:val="Piedepgina"/>
    </w:pPr>
    <w:r>
      <w:rPr>
        <w:noProof/>
        <w:lang w:eastAsia="es-MX"/>
      </w:rPr>
      <w:drawing>
        <wp:anchor distT="0" distB="0" distL="114300" distR="114300" simplePos="0" relativeHeight="251665408" behindDoc="1" locked="0" layoutInCell="1" allowOverlap="1" wp14:anchorId="2EEF1320" wp14:editId="24BD741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4FE" w14:textId="77777777" w:rsidR="008010E4" w:rsidRDefault="008010E4">
    <w:pPr>
      <w:pStyle w:val="Piedepgina"/>
    </w:pPr>
    <w:r>
      <w:rPr>
        <w:noProof/>
        <w:lang w:eastAsia="es-MX"/>
      </w:rPr>
      <w:drawing>
        <wp:anchor distT="0" distB="0" distL="114300" distR="114300" simplePos="0" relativeHeight="251663360" behindDoc="1" locked="0" layoutInCell="1" allowOverlap="1" wp14:anchorId="4DD12006" wp14:editId="6AC671ED">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641E"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5B71C407" wp14:editId="367A30DD">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4ACE" w14:textId="77777777" w:rsidR="007647A3" w:rsidRDefault="007647A3" w:rsidP="003667C0">
      <w:pPr>
        <w:spacing w:after="0" w:line="240" w:lineRule="auto"/>
      </w:pPr>
      <w:r>
        <w:separator/>
      </w:r>
    </w:p>
  </w:footnote>
  <w:footnote w:type="continuationSeparator" w:id="0">
    <w:p w14:paraId="0BB9D5F5" w14:textId="77777777" w:rsidR="007647A3" w:rsidRDefault="007647A3"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E2F9" w14:textId="77777777" w:rsidR="008010E4" w:rsidRPr="00D91583" w:rsidRDefault="008010E4"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6FBECC83" wp14:editId="05B8A3B9">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176D9380" wp14:editId="61C05E2E">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1A5730D1" w14:textId="77777777" w:rsidR="008010E4" w:rsidRDefault="008010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E8CE" w14:textId="77777777" w:rsidR="008010E4" w:rsidRPr="003667C0" w:rsidRDefault="008010E4"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7B5CA1DD" wp14:editId="2BBA8E3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61A0BB1" w14:textId="77777777" w:rsidR="008010E4" w:rsidRPr="003667C0" w:rsidRDefault="008010E4"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03F4B83" w14:textId="77777777" w:rsidR="008010E4" w:rsidRPr="003667C0" w:rsidRDefault="008010E4"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7409BA3" w14:textId="77777777" w:rsidR="008010E4" w:rsidRDefault="008010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FFD8" w14:textId="77777777" w:rsidR="008010E4" w:rsidRPr="003667C0" w:rsidRDefault="008010E4"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31C4CF0" wp14:editId="3FC042D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5C7EA4C" w14:textId="77777777" w:rsidR="008010E4" w:rsidRPr="003667C0" w:rsidRDefault="008010E4"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1741D81" w14:textId="77777777" w:rsidR="008010E4" w:rsidRPr="003667C0" w:rsidRDefault="008010E4"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E9CCB09" w14:textId="77777777" w:rsidR="008010E4" w:rsidRDefault="008010E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C1DA"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5A0D7294" wp14:editId="50F17DBE">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72C1A481"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9D0E0A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2D481169"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2043"/>
    <w:rsid w:val="003A447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5E1F79"/>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647A3"/>
    <w:rsid w:val="00790634"/>
    <w:rsid w:val="0079673B"/>
    <w:rsid w:val="007A3961"/>
    <w:rsid w:val="007C2C27"/>
    <w:rsid w:val="007E149C"/>
    <w:rsid w:val="007F3ED3"/>
    <w:rsid w:val="008010E4"/>
    <w:rsid w:val="00856862"/>
    <w:rsid w:val="008570C0"/>
    <w:rsid w:val="00870A29"/>
    <w:rsid w:val="0089529F"/>
    <w:rsid w:val="00896971"/>
    <w:rsid w:val="008B6325"/>
    <w:rsid w:val="008E3094"/>
    <w:rsid w:val="00946A64"/>
    <w:rsid w:val="00955B9E"/>
    <w:rsid w:val="009742D9"/>
    <w:rsid w:val="009D6FBC"/>
    <w:rsid w:val="00A00730"/>
    <w:rsid w:val="00A040A1"/>
    <w:rsid w:val="00A54BB3"/>
    <w:rsid w:val="00AF1C66"/>
    <w:rsid w:val="00AF6800"/>
    <w:rsid w:val="00B438D7"/>
    <w:rsid w:val="00B55652"/>
    <w:rsid w:val="00B73BE0"/>
    <w:rsid w:val="00B92828"/>
    <w:rsid w:val="00B96701"/>
    <w:rsid w:val="00BD1233"/>
    <w:rsid w:val="00BD1FFE"/>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FB505"/>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4294">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1308</Words>
  <Characters>7196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1</cp:revision>
  <cp:lastPrinted>2022-08-19T16:12:00Z</cp:lastPrinted>
  <dcterms:created xsi:type="dcterms:W3CDTF">2023-09-25T19:27:00Z</dcterms:created>
  <dcterms:modified xsi:type="dcterms:W3CDTF">2023-09-25T19:29:00Z</dcterms:modified>
</cp:coreProperties>
</file>